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115" w:rsidRPr="00FE290A" w:rsidRDefault="00FE290A" w:rsidP="00FE290A">
      <w:pPr>
        <w:jc w:val="center"/>
        <w:rPr>
          <w:b/>
          <w:sz w:val="24"/>
          <w:szCs w:val="24"/>
        </w:rPr>
      </w:pPr>
      <w:proofErr w:type="spellStart"/>
      <w:r w:rsidRPr="00FE290A">
        <w:rPr>
          <w:b/>
          <w:sz w:val="24"/>
          <w:szCs w:val="24"/>
        </w:rPr>
        <w:t>Mactung</w:t>
      </w:r>
      <w:proofErr w:type="spellEnd"/>
      <w:r w:rsidRPr="00FE290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Due Diligence </w:t>
      </w:r>
      <w:r w:rsidRPr="00FE290A">
        <w:rPr>
          <w:b/>
          <w:sz w:val="24"/>
          <w:szCs w:val="24"/>
        </w:rPr>
        <w:t>Work Program Carried Out by Fireweed Metals Corp.</w:t>
      </w:r>
    </w:p>
    <w:p w:rsidR="00FE290A" w:rsidRPr="00FE290A" w:rsidRDefault="00FE290A" w:rsidP="00FE290A">
      <w:pPr>
        <w:jc w:val="center"/>
        <w:rPr>
          <w:sz w:val="24"/>
          <w:szCs w:val="24"/>
        </w:rPr>
      </w:pPr>
      <w:r w:rsidRPr="00FE290A">
        <w:rPr>
          <w:sz w:val="24"/>
          <w:szCs w:val="24"/>
        </w:rPr>
        <w:t>September 10 – 20, 2022</w:t>
      </w:r>
    </w:p>
    <w:p w:rsidR="00CE1115" w:rsidRDefault="00CE1115"/>
    <w:p w:rsidR="00CE1115" w:rsidRDefault="00CE1115"/>
    <w:p w:rsidR="00FE290A" w:rsidRDefault="00FE290A"/>
    <w:p w:rsidR="00CE1115" w:rsidRPr="00FE290A" w:rsidRDefault="00CE1115">
      <w:pPr>
        <w:rPr>
          <w:sz w:val="24"/>
          <w:szCs w:val="24"/>
        </w:rPr>
      </w:pPr>
      <w:r w:rsidRPr="00FE290A">
        <w:rPr>
          <w:sz w:val="24"/>
          <w:szCs w:val="24"/>
        </w:rPr>
        <w:t>Access to/from site was by helicopter.</w:t>
      </w:r>
    </w:p>
    <w:p w:rsidR="00CE1115" w:rsidRPr="00FE290A" w:rsidRDefault="00CE1115">
      <w:pPr>
        <w:rPr>
          <w:sz w:val="24"/>
          <w:szCs w:val="24"/>
        </w:rPr>
      </w:pPr>
    </w:p>
    <w:p w:rsidR="00E4392F" w:rsidRPr="00FE290A" w:rsidRDefault="005032D9">
      <w:pPr>
        <w:rPr>
          <w:sz w:val="24"/>
          <w:szCs w:val="24"/>
        </w:rPr>
      </w:pPr>
      <w:r>
        <w:rPr>
          <w:sz w:val="24"/>
          <w:szCs w:val="24"/>
        </w:rPr>
        <w:t xml:space="preserve">On the accompanying map, the </w:t>
      </w:r>
      <w:r w:rsidR="00CE1115" w:rsidRPr="00FE290A">
        <w:rPr>
          <w:sz w:val="24"/>
          <w:szCs w:val="24"/>
        </w:rPr>
        <w:t xml:space="preserve">inset </w:t>
      </w:r>
      <w:r>
        <w:rPr>
          <w:sz w:val="24"/>
          <w:szCs w:val="24"/>
        </w:rPr>
        <w:t xml:space="preserve">map </w:t>
      </w:r>
      <w:r w:rsidR="00CE1115" w:rsidRPr="00FE290A">
        <w:rPr>
          <w:sz w:val="24"/>
          <w:szCs w:val="24"/>
        </w:rPr>
        <w:t xml:space="preserve">shows the site plan for the existing (historic) camp at </w:t>
      </w:r>
      <w:proofErr w:type="spellStart"/>
      <w:r w:rsidR="00CE1115" w:rsidRPr="00FE290A">
        <w:rPr>
          <w:sz w:val="24"/>
          <w:szCs w:val="24"/>
        </w:rPr>
        <w:t>Mactung</w:t>
      </w:r>
      <w:proofErr w:type="spellEnd"/>
      <w:r w:rsidR="00CE1115" w:rsidRPr="00FE290A">
        <w:rPr>
          <w:sz w:val="24"/>
          <w:szCs w:val="24"/>
        </w:rPr>
        <w:t>. B</w:t>
      </w:r>
      <w:r>
        <w:rPr>
          <w:sz w:val="24"/>
          <w:szCs w:val="24"/>
        </w:rPr>
        <w:t xml:space="preserve">oth the bulk density measurements </w:t>
      </w:r>
      <w:r w:rsidR="00CE1115" w:rsidRPr="00FE290A">
        <w:rPr>
          <w:sz w:val="24"/>
          <w:szCs w:val="24"/>
        </w:rPr>
        <w:t xml:space="preserve">on stored core samples and collection of stored core samples for </w:t>
      </w:r>
      <w:r>
        <w:rPr>
          <w:sz w:val="24"/>
          <w:szCs w:val="24"/>
        </w:rPr>
        <w:t xml:space="preserve">geochemical </w:t>
      </w:r>
      <w:bookmarkStart w:id="0" w:name="_GoBack"/>
      <w:bookmarkEnd w:id="0"/>
      <w:r w:rsidR="00CE1115" w:rsidRPr="00FE290A">
        <w:rPr>
          <w:sz w:val="24"/>
          <w:szCs w:val="24"/>
        </w:rPr>
        <w:t>assay w</w:t>
      </w:r>
      <w:r>
        <w:rPr>
          <w:sz w:val="24"/>
          <w:szCs w:val="24"/>
        </w:rPr>
        <w:t>ere</w:t>
      </w:r>
      <w:r w:rsidR="00CE1115" w:rsidRPr="00FE290A">
        <w:rPr>
          <w:sz w:val="24"/>
          <w:szCs w:val="24"/>
        </w:rPr>
        <w:t xml:space="preserve"> conducted in the core </w:t>
      </w:r>
      <w:r w:rsidR="00B15571">
        <w:rPr>
          <w:sz w:val="24"/>
          <w:szCs w:val="24"/>
        </w:rPr>
        <w:t>storage building.</w:t>
      </w:r>
    </w:p>
    <w:p w:rsidR="00CE1115" w:rsidRPr="00FE290A" w:rsidRDefault="00CE1115">
      <w:pPr>
        <w:rPr>
          <w:sz w:val="24"/>
          <w:szCs w:val="24"/>
        </w:rPr>
      </w:pPr>
    </w:p>
    <w:p w:rsidR="00CE1115" w:rsidRPr="00FE290A" w:rsidRDefault="00CE1115">
      <w:pPr>
        <w:rPr>
          <w:sz w:val="24"/>
          <w:szCs w:val="24"/>
        </w:rPr>
      </w:pPr>
      <w:r w:rsidRPr="00FE290A">
        <w:rPr>
          <w:sz w:val="24"/>
          <w:szCs w:val="24"/>
        </w:rPr>
        <w:t>A multi-person camping tent was temporarily set up within the existing camp area</w:t>
      </w:r>
      <w:r w:rsidR="00FE290A" w:rsidRPr="00FE290A">
        <w:rPr>
          <w:sz w:val="24"/>
          <w:szCs w:val="24"/>
        </w:rPr>
        <w:t xml:space="preserve"> adjacent to the Storage/Shower trailer</w:t>
      </w:r>
      <w:r w:rsidR="00EE2816">
        <w:rPr>
          <w:sz w:val="24"/>
          <w:szCs w:val="24"/>
        </w:rPr>
        <w:t xml:space="preserve"> (see photo below)</w:t>
      </w:r>
      <w:r w:rsidR="00FE290A" w:rsidRPr="00FE290A">
        <w:rPr>
          <w:sz w:val="24"/>
          <w:szCs w:val="24"/>
        </w:rPr>
        <w:t xml:space="preserve">. </w:t>
      </w:r>
    </w:p>
    <w:p w:rsidR="00CE1115" w:rsidRDefault="00CE1115"/>
    <w:p w:rsidR="00FE290A" w:rsidRDefault="00FE290A"/>
    <w:p w:rsidR="00FE290A" w:rsidRDefault="00FE290A"/>
    <w:p w:rsidR="00FE290A" w:rsidRDefault="00FE290A"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5943600" cy="44583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9-13_MactungCa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0A" w:rsidRDefault="00FE290A"/>
    <w:p w:rsidR="00FE290A" w:rsidRDefault="00FE290A">
      <w:r>
        <w:br w:type="page"/>
      </w:r>
    </w:p>
    <w:p w:rsidR="00CE1115" w:rsidRDefault="00CE1115"/>
    <w:p w:rsidR="00FE290A" w:rsidRDefault="00FE290A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943600" cy="79228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9-13_Mactung_SpecificGravity_CoreShac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0A" w:rsidRDefault="00FE290A"/>
    <w:p w:rsidR="00FE290A" w:rsidRDefault="00FE290A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943600" cy="79228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9-13_MactungCoreSh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0A" w:rsidRDefault="00FE290A"/>
    <w:p w:rsidR="00FE290A" w:rsidRDefault="00FE290A"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943600" cy="79228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9-13_CaribouPrint-MactungAd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90A" w:rsidRDefault="00FE290A"/>
    <w:p w:rsidR="00FE290A" w:rsidRDefault="00FE290A"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5943600" cy="44577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04-05_MactungCamp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290A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D7D" w:rsidRDefault="002A1D7D" w:rsidP="00FE290A">
      <w:r>
        <w:separator/>
      </w:r>
    </w:p>
  </w:endnote>
  <w:endnote w:type="continuationSeparator" w:id="0">
    <w:p w:rsidR="002A1D7D" w:rsidRDefault="002A1D7D" w:rsidP="00FE2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4781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90A" w:rsidRDefault="00FE29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32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290A" w:rsidRDefault="00FE29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D7D" w:rsidRDefault="002A1D7D" w:rsidP="00FE290A">
      <w:r>
        <w:separator/>
      </w:r>
    </w:p>
  </w:footnote>
  <w:footnote w:type="continuationSeparator" w:id="0">
    <w:p w:rsidR="002A1D7D" w:rsidRDefault="002A1D7D" w:rsidP="00FE2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56"/>
    <w:rsid w:val="002A1D7D"/>
    <w:rsid w:val="005032D9"/>
    <w:rsid w:val="00761556"/>
    <w:rsid w:val="00B15571"/>
    <w:rsid w:val="00CE1115"/>
    <w:rsid w:val="00DD54FE"/>
    <w:rsid w:val="00E4392F"/>
    <w:rsid w:val="00EE2816"/>
    <w:rsid w:val="00FE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5CF11"/>
  <w15:chartTrackingRefBased/>
  <w15:docId w15:val="{4A72B8A5-CAD8-486C-AFAC-13D79DB3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Courier New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9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90A"/>
  </w:style>
  <w:style w:type="paragraph" w:styleId="Footer">
    <w:name w:val="footer"/>
    <w:basedOn w:val="Normal"/>
    <w:link w:val="FooterChar"/>
    <w:uiPriority w:val="99"/>
    <w:unhideWhenUsed/>
    <w:rsid w:val="00FE29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fif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Ketchum</dc:creator>
  <cp:keywords/>
  <dc:description/>
  <cp:lastModifiedBy>John Ketchum</cp:lastModifiedBy>
  <cp:revision>5</cp:revision>
  <dcterms:created xsi:type="dcterms:W3CDTF">2022-12-05T19:27:00Z</dcterms:created>
  <dcterms:modified xsi:type="dcterms:W3CDTF">2022-12-05T20:25:00Z</dcterms:modified>
</cp:coreProperties>
</file>